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7C76" w14:textId="22F7E6F2" w:rsidR="00253B63" w:rsidRPr="00253B63" w:rsidRDefault="00253B63" w:rsidP="00253B63">
      <w:pPr>
        <w:overflowPunct w:val="0"/>
        <w:jc w:val="center"/>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鳥海山</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木のおもちゃ館「トイ・ショップ」出店者　募集要項</w:t>
      </w:r>
    </w:p>
    <w:p w14:paraId="72F9874B" w14:textId="77777777" w:rsidR="00253B63" w:rsidRPr="00253B63" w:rsidRDefault="00253B63" w:rsidP="00253B63">
      <w:pPr>
        <w:overflowPunct w:val="0"/>
        <w:textAlignment w:val="baseline"/>
        <w:rPr>
          <w:rFonts w:ascii="ＭＳ 明朝" w:eastAsia="ＭＳ 明朝" w:hAnsi="Times New Roman" w:cs="Times New Roman"/>
          <w:color w:val="000000"/>
          <w:spacing w:val="6"/>
          <w:kern w:val="0"/>
          <w:sz w:val="24"/>
          <w:szCs w:val="24"/>
        </w:rPr>
      </w:pPr>
    </w:p>
    <w:p w14:paraId="69C82C93"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3F62E5A2"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１．募集の目的について</w:t>
      </w:r>
    </w:p>
    <w:p w14:paraId="501056B6" w14:textId="01AEA11C" w:rsidR="00253B63" w:rsidRPr="00253B63" w:rsidRDefault="00253B63" w:rsidP="00253B63">
      <w:pPr>
        <w:overflowPunct w:val="0"/>
        <w:spacing w:line="360" w:lineRule="exact"/>
        <w:ind w:left="240" w:hangingChars="100" w:hanging="24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木を通</w:t>
      </w:r>
      <w:r>
        <w:rPr>
          <w:rFonts w:ascii="ＭＳ 明朝" w:eastAsia="ＭＳ 明朝" w:hAnsi="ＭＳ 明朝" w:cs="ＭＳ 明朝" w:hint="eastAsia"/>
          <w:color w:val="000000"/>
          <w:kern w:val="0"/>
          <w:sz w:val="24"/>
          <w:szCs w:val="24"/>
        </w:rPr>
        <w:t>して子どもたちの豊かな心をはぐくむとともに、大人から子どもまで</w:t>
      </w:r>
      <w:r w:rsidRPr="00253B63">
        <w:rPr>
          <w:rFonts w:ascii="ＭＳ 明朝" w:eastAsia="ＭＳ 明朝" w:hAnsi="ＭＳ 明朝" w:cs="ＭＳ 明朝" w:hint="eastAsia"/>
          <w:color w:val="000000"/>
          <w:kern w:val="0"/>
          <w:sz w:val="24"/>
          <w:szCs w:val="24"/>
        </w:rPr>
        <w:t>世代を超</w:t>
      </w:r>
      <w:r>
        <w:rPr>
          <w:rFonts w:ascii="ＭＳ 明朝" w:eastAsia="ＭＳ 明朝" w:hAnsi="ＭＳ 明朝" w:cs="ＭＳ 明朝" w:hint="eastAsia"/>
          <w:color w:val="000000"/>
          <w:kern w:val="0"/>
          <w:sz w:val="24"/>
          <w:szCs w:val="24"/>
        </w:rPr>
        <w:t>えた交流の場となる、鳥海山木のおもちゃ館（以下、「おもちゃ</w:t>
      </w:r>
      <w:r w:rsidRPr="00253B63">
        <w:rPr>
          <w:rFonts w:ascii="ＭＳ 明朝" w:eastAsia="ＭＳ 明朝" w:hAnsi="ＭＳ 明朝" w:cs="ＭＳ 明朝" w:hint="eastAsia"/>
          <w:color w:val="000000"/>
          <w:kern w:val="0"/>
          <w:sz w:val="24"/>
          <w:szCs w:val="24"/>
        </w:rPr>
        <w:t>館」という。）が平成３０年７月１日にオープンし</w:t>
      </w:r>
      <w:r>
        <w:rPr>
          <w:rFonts w:ascii="ＭＳ 明朝" w:eastAsia="ＭＳ 明朝" w:hAnsi="ＭＳ 明朝" w:cs="ＭＳ 明朝" w:hint="eastAsia"/>
          <w:color w:val="000000"/>
          <w:kern w:val="0"/>
          <w:sz w:val="24"/>
          <w:szCs w:val="24"/>
        </w:rPr>
        <w:t>、市内外から</w:t>
      </w:r>
      <w:r w:rsidR="00F1511A">
        <w:rPr>
          <w:rFonts w:ascii="ＭＳ 明朝" w:eastAsia="ＭＳ 明朝" w:hAnsi="ＭＳ 明朝" w:cs="ＭＳ 明朝" w:hint="eastAsia"/>
          <w:color w:val="000000"/>
          <w:kern w:val="0"/>
          <w:sz w:val="24"/>
          <w:szCs w:val="24"/>
        </w:rPr>
        <w:t>年間４万人超の入館者が訪れています</w:t>
      </w:r>
      <w:r w:rsidRPr="00253B63">
        <w:rPr>
          <w:rFonts w:ascii="ＭＳ 明朝" w:eastAsia="ＭＳ 明朝" w:hAnsi="ＭＳ 明朝" w:cs="ＭＳ 明朝" w:hint="eastAsia"/>
          <w:color w:val="000000"/>
          <w:kern w:val="0"/>
          <w:sz w:val="24"/>
          <w:szCs w:val="24"/>
        </w:rPr>
        <w:t>。</w:t>
      </w:r>
    </w:p>
    <w:p w14:paraId="1DDB5C4F" w14:textId="52AA502C" w:rsidR="00253B63" w:rsidRPr="00253B63" w:rsidRDefault="00253B63" w:rsidP="00253B63">
      <w:pPr>
        <w:overflowPunct w:val="0"/>
        <w:spacing w:line="360" w:lineRule="exact"/>
        <w:ind w:left="240" w:hangingChars="100" w:hanging="24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おもち</w:t>
      </w:r>
      <w:r>
        <w:rPr>
          <w:rFonts w:ascii="ＭＳ 明朝" w:eastAsia="ＭＳ 明朝" w:hAnsi="ＭＳ 明朝" w:cs="ＭＳ 明朝" w:hint="eastAsia"/>
          <w:color w:val="000000"/>
          <w:kern w:val="0"/>
          <w:sz w:val="24"/>
          <w:szCs w:val="24"/>
        </w:rPr>
        <w:t>ゃ館には、木が持つ温もりを感じさせる「おもちゃ」や、伝統的</w:t>
      </w:r>
      <w:r w:rsidRPr="00253B63">
        <w:rPr>
          <w:rFonts w:ascii="ＭＳ 明朝" w:eastAsia="ＭＳ 明朝" w:hAnsi="ＭＳ 明朝" w:cs="ＭＳ 明朝" w:hint="eastAsia"/>
          <w:color w:val="000000"/>
          <w:kern w:val="0"/>
          <w:sz w:val="24"/>
          <w:szCs w:val="24"/>
        </w:rPr>
        <w:t>な「おも</w:t>
      </w:r>
      <w:r>
        <w:rPr>
          <w:rFonts w:ascii="ＭＳ 明朝" w:eastAsia="ＭＳ 明朝" w:hAnsi="ＭＳ 明朝" w:cs="ＭＳ 明朝" w:hint="eastAsia"/>
          <w:color w:val="000000"/>
          <w:kern w:val="0"/>
          <w:sz w:val="24"/>
          <w:szCs w:val="24"/>
        </w:rPr>
        <w:t>ちゃ」などを展示・販売するブースとして、誰もが自由に出入りできる「トイ・ショップ」</w:t>
      </w:r>
      <w:r w:rsidRPr="00253B63">
        <w:rPr>
          <w:rFonts w:ascii="ＭＳ 明朝" w:eastAsia="ＭＳ 明朝" w:hAnsi="ＭＳ 明朝" w:cs="ＭＳ 明朝" w:hint="eastAsia"/>
          <w:color w:val="000000"/>
          <w:kern w:val="0"/>
          <w:sz w:val="24"/>
          <w:szCs w:val="24"/>
        </w:rPr>
        <w:t>を設置しております。</w:t>
      </w:r>
    </w:p>
    <w:p w14:paraId="03711486" w14:textId="77777777" w:rsidR="00253B63" w:rsidRPr="00253B63" w:rsidRDefault="00253B63" w:rsidP="00253B63">
      <w:pPr>
        <w:overflowPunct w:val="0"/>
        <w:spacing w:line="360" w:lineRule="exact"/>
        <w:ind w:left="240" w:hangingChars="100" w:hanging="24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良質な</w:t>
      </w:r>
      <w:r>
        <w:rPr>
          <w:rFonts w:ascii="ＭＳ 明朝" w:eastAsia="ＭＳ 明朝" w:hAnsi="ＭＳ 明朝" w:cs="ＭＳ 明朝" w:hint="eastAsia"/>
          <w:color w:val="000000"/>
          <w:kern w:val="0"/>
          <w:sz w:val="24"/>
          <w:szCs w:val="24"/>
        </w:rPr>
        <w:t>「おもちゃ」の提供と情報発信により、木育の推進に寄与していただ</w:t>
      </w:r>
      <w:r w:rsidRPr="00253B63">
        <w:rPr>
          <w:rFonts w:ascii="ＭＳ 明朝" w:eastAsia="ＭＳ 明朝" w:hAnsi="ＭＳ 明朝" w:cs="ＭＳ 明朝" w:hint="eastAsia"/>
          <w:color w:val="000000"/>
          <w:kern w:val="0"/>
          <w:sz w:val="24"/>
          <w:szCs w:val="24"/>
        </w:rPr>
        <w:t>く「トイ・ショップ」の出店者を募集します。</w:t>
      </w:r>
    </w:p>
    <w:p w14:paraId="242D19A5"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713D94EC"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62871499"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２．出店施設の概要</w:t>
      </w:r>
    </w:p>
    <w:p w14:paraId="732E1CF4"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（１）所在地　　　　　由利本荘市町村字鳴瀬台６５番地１</w:t>
      </w:r>
    </w:p>
    <w:p w14:paraId="4B19A1A5" w14:textId="27B27F24"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（２）施設の名称　　　鳥海山</w:t>
      </w:r>
      <w:r w:rsidR="00F1511A">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木のおもちゃ館</w:t>
      </w:r>
    </w:p>
    <w:p w14:paraId="315B0B16"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（３）出店エリア　　　トイ・ショップ（受付、休憩スペースとの併設）</w:t>
      </w:r>
    </w:p>
    <w:p w14:paraId="0CC52429"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占有面積　　：</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４１．０㎡程度（室内面積の約</w:t>
      </w:r>
      <w:r w:rsidRPr="00253B63">
        <w:rPr>
          <w:rFonts w:ascii="ＭＳ 明朝" w:eastAsia="ＭＳ 明朝" w:hAnsi="ＭＳ 明朝" w:cs="ＭＳ 明朝"/>
          <w:color w:val="000000"/>
          <w:kern w:val="0"/>
          <w:sz w:val="24"/>
          <w:szCs w:val="24"/>
        </w:rPr>
        <w:t>1/2</w:t>
      </w:r>
      <w:r w:rsidRPr="00253B63">
        <w:rPr>
          <w:rFonts w:ascii="ＭＳ 明朝" w:eastAsia="ＭＳ 明朝" w:hAnsi="ＭＳ 明朝" w:cs="ＭＳ 明朝" w:hint="eastAsia"/>
          <w:color w:val="000000"/>
          <w:kern w:val="0"/>
          <w:sz w:val="24"/>
          <w:szCs w:val="24"/>
        </w:rPr>
        <w:t>）</w:t>
      </w:r>
    </w:p>
    <w:p w14:paraId="0208F238" w14:textId="7F4085A4"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（４）施設の開館時間　９時～１６時</w:t>
      </w:r>
      <w:r w:rsidR="00F1511A">
        <w:rPr>
          <w:rFonts w:ascii="ＭＳ 明朝" w:eastAsia="ＭＳ 明朝" w:hAnsi="ＭＳ 明朝" w:cs="ＭＳ 明朝" w:hint="eastAsia"/>
          <w:color w:val="000000"/>
          <w:kern w:val="0"/>
          <w:sz w:val="24"/>
          <w:szCs w:val="24"/>
        </w:rPr>
        <w:t>、冬期間（１２月～２月）は１０時～１６時</w:t>
      </w:r>
    </w:p>
    <w:p w14:paraId="2C410019" w14:textId="1BBED6BB" w:rsidR="00253B63" w:rsidRDefault="00253B63" w:rsidP="00253B63">
      <w:pPr>
        <w:overflowPunct w:val="0"/>
        <w:spacing w:line="360" w:lineRule="exact"/>
        <w:textAlignment w:val="baseline"/>
        <w:rPr>
          <w:rFonts w:ascii="ＭＳ 明朝" w:eastAsia="ＭＳ 明朝" w:hAnsi="ＭＳ 明朝" w:cs="ＭＳ 明朝"/>
          <w:color w:val="000000"/>
          <w:kern w:val="0"/>
          <w:sz w:val="24"/>
          <w:szCs w:val="24"/>
        </w:rPr>
      </w:pPr>
      <w:r w:rsidRPr="00253B63">
        <w:rPr>
          <w:rFonts w:ascii="ＭＳ 明朝" w:eastAsia="ＭＳ 明朝" w:hAnsi="ＭＳ 明朝" w:cs="ＭＳ 明朝" w:hint="eastAsia"/>
          <w:color w:val="000000"/>
          <w:kern w:val="0"/>
          <w:sz w:val="24"/>
          <w:szCs w:val="24"/>
        </w:rPr>
        <w:t xml:space="preserve">　（５）休館日　　　　　・毎週木曜日（この日が祝日の場合はその</w:t>
      </w:r>
      <w:r w:rsidR="00F1511A">
        <w:rPr>
          <w:rFonts w:ascii="ＭＳ 明朝" w:eastAsia="ＭＳ 明朝" w:hAnsi="ＭＳ 明朝" w:cs="ＭＳ 明朝" w:hint="eastAsia"/>
          <w:color w:val="000000"/>
          <w:kern w:val="0"/>
          <w:sz w:val="24"/>
          <w:szCs w:val="24"/>
        </w:rPr>
        <w:t>前</w:t>
      </w:r>
      <w:r w:rsidRPr="00253B63">
        <w:rPr>
          <w:rFonts w:ascii="ＭＳ 明朝" w:eastAsia="ＭＳ 明朝" w:hAnsi="ＭＳ 明朝" w:cs="ＭＳ 明朝" w:hint="eastAsia"/>
          <w:color w:val="000000"/>
          <w:kern w:val="0"/>
          <w:sz w:val="24"/>
          <w:szCs w:val="24"/>
        </w:rPr>
        <w:t>日）</w:t>
      </w:r>
    </w:p>
    <w:p w14:paraId="5FC973EC" w14:textId="175DB59F" w:rsidR="00F1511A" w:rsidRDefault="00F1511A" w:rsidP="00253B63">
      <w:pPr>
        <w:overflowPunct w:val="0"/>
        <w:spacing w:line="36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・冬期間（１２月～２月）は水・木曜日が休みとなる</w:t>
      </w:r>
    </w:p>
    <w:p w14:paraId="795652C3" w14:textId="1767A94F" w:rsidR="00F1511A" w:rsidRPr="00F1511A" w:rsidRDefault="00F1511A" w:rsidP="00F1511A">
      <w:pPr>
        <w:overflowPunct w:val="0"/>
        <w:spacing w:line="360" w:lineRule="exact"/>
        <w:ind w:left="3120" w:hangingChars="1300" w:hanging="312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・９月と１月または２月に臨時・特別休館日（３～７日間）がある</w:t>
      </w:r>
    </w:p>
    <w:p w14:paraId="54AD89F0" w14:textId="21825D15"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・１月１日～</w:t>
      </w:r>
      <w:r w:rsidR="00F1511A">
        <w:rPr>
          <w:rFonts w:ascii="ＭＳ 明朝" w:eastAsia="ＭＳ 明朝" w:hAnsi="ＭＳ 明朝" w:cs="ＭＳ 明朝" w:hint="eastAsia"/>
          <w:color w:val="000000"/>
          <w:kern w:val="0"/>
          <w:sz w:val="24"/>
          <w:szCs w:val="24"/>
        </w:rPr>
        <w:t>２</w:t>
      </w:r>
      <w:r w:rsidRPr="00253B63">
        <w:rPr>
          <w:rFonts w:ascii="ＭＳ 明朝" w:eastAsia="ＭＳ 明朝" w:hAnsi="ＭＳ 明朝" w:cs="ＭＳ 明朝" w:hint="eastAsia"/>
          <w:color w:val="000000"/>
          <w:kern w:val="0"/>
          <w:sz w:val="24"/>
          <w:szCs w:val="24"/>
        </w:rPr>
        <w:t>日及び１２月３１日</w:t>
      </w:r>
    </w:p>
    <w:p w14:paraId="20919847"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0C8B9857"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625FEC17" w14:textId="6E0C4779"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３．開店予定日　　令和</w:t>
      </w:r>
      <w:r w:rsidR="00F1511A">
        <w:rPr>
          <w:rFonts w:ascii="ＭＳ 明朝" w:eastAsia="ＭＳ 明朝" w:hAnsi="ＭＳ 明朝" w:cs="ＭＳ 明朝" w:hint="eastAsia"/>
          <w:color w:val="000000"/>
          <w:kern w:val="0"/>
          <w:sz w:val="24"/>
          <w:szCs w:val="24"/>
        </w:rPr>
        <w:t>７</w:t>
      </w:r>
      <w:r w:rsidRPr="00253B63">
        <w:rPr>
          <w:rFonts w:ascii="ＭＳ 明朝" w:eastAsia="ＭＳ 明朝" w:hAnsi="ＭＳ 明朝" w:cs="ＭＳ 明朝" w:hint="eastAsia"/>
          <w:color w:val="000000"/>
          <w:kern w:val="0"/>
          <w:sz w:val="24"/>
          <w:szCs w:val="24"/>
        </w:rPr>
        <w:t>年</w:t>
      </w:r>
      <w:r w:rsidR="00F1511A">
        <w:rPr>
          <w:rFonts w:ascii="ＭＳ 明朝" w:eastAsia="ＭＳ 明朝" w:hAnsi="ＭＳ 明朝" w:cs="ＭＳ 明朝" w:hint="eastAsia"/>
          <w:color w:val="000000"/>
          <w:kern w:val="0"/>
          <w:sz w:val="24"/>
          <w:szCs w:val="24"/>
        </w:rPr>
        <w:t>９</w:t>
      </w:r>
      <w:r w:rsidRPr="00253B63">
        <w:rPr>
          <w:rFonts w:ascii="ＭＳ 明朝" w:eastAsia="ＭＳ 明朝" w:hAnsi="ＭＳ 明朝" w:cs="ＭＳ 明朝" w:hint="eastAsia"/>
          <w:color w:val="000000"/>
          <w:kern w:val="0"/>
          <w:sz w:val="24"/>
          <w:szCs w:val="24"/>
        </w:rPr>
        <w:t>月</w:t>
      </w:r>
      <w:r w:rsidR="00F1511A">
        <w:rPr>
          <w:rFonts w:ascii="ＭＳ 明朝" w:eastAsia="ＭＳ 明朝" w:hAnsi="ＭＳ 明朝" w:cs="ＭＳ 明朝" w:hint="eastAsia"/>
          <w:color w:val="000000"/>
          <w:kern w:val="0"/>
          <w:sz w:val="24"/>
          <w:szCs w:val="24"/>
        </w:rPr>
        <w:t>７</w:t>
      </w:r>
      <w:r w:rsidRPr="00253B63">
        <w:rPr>
          <w:rFonts w:ascii="ＭＳ 明朝" w:eastAsia="ＭＳ 明朝" w:hAnsi="ＭＳ 明朝" w:cs="ＭＳ 明朝" w:hint="eastAsia"/>
          <w:color w:val="000000"/>
          <w:kern w:val="0"/>
          <w:sz w:val="24"/>
          <w:szCs w:val="24"/>
        </w:rPr>
        <w:t>日</w:t>
      </w:r>
      <w:r w:rsidR="0050022E">
        <w:rPr>
          <w:rFonts w:ascii="ＭＳ 明朝" w:eastAsia="ＭＳ 明朝" w:hAnsi="ＭＳ 明朝" w:cs="ＭＳ 明朝" w:hint="eastAsia"/>
          <w:color w:val="000000"/>
          <w:kern w:val="0"/>
          <w:sz w:val="24"/>
          <w:szCs w:val="24"/>
        </w:rPr>
        <w:t>（日）</w:t>
      </w:r>
    </w:p>
    <w:p w14:paraId="14F107D3"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7DC5D87B"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2A0ED4AE"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４．使用期間　　　　</w:t>
      </w:r>
    </w:p>
    <w:p w14:paraId="1601E391" w14:textId="4AE6C921" w:rsidR="00253B63" w:rsidRPr="00253B63" w:rsidRDefault="00253B63" w:rsidP="00253B63">
      <w:pPr>
        <w:overflowPunct w:val="0"/>
        <w:spacing w:line="360" w:lineRule="exact"/>
        <w:ind w:left="960" w:hangingChars="400" w:hanging="960"/>
        <w:jc w:val="lef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（１）当初の</w:t>
      </w:r>
      <w:r>
        <w:rPr>
          <w:rFonts w:ascii="ＭＳ 明朝" w:eastAsia="ＭＳ 明朝" w:hAnsi="ＭＳ 明朝" w:cs="ＭＳ 明朝" w:hint="eastAsia"/>
          <w:color w:val="000000"/>
          <w:kern w:val="0"/>
          <w:sz w:val="24"/>
          <w:szCs w:val="24"/>
        </w:rPr>
        <w:t>使用期間は、開館日から令和</w:t>
      </w:r>
      <w:r w:rsidR="0050022E">
        <w:rPr>
          <w:rFonts w:ascii="ＭＳ 明朝" w:eastAsia="ＭＳ 明朝" w:hAnsi="ＭＳ 明朝" w:cs="ＭＳ 明朝" w:hint="eastAsia"/>
          <w:color w:val="000000"/>
          <w:kern w:val="0"/>
          <w:sz w:val="24"/>
          <w:szCs w:val="24"/>
        </w:rPr>
        <w:t>８</w:t>
      </w:r>
      <w:r>
        <w:rPr>
          <w:rFonts w:ascii="ＭＳ 明朝" w:eastAsia="ＭＳ 明朝" w:hAnsi="ＭＳ 明朝" w:cs="ＭＳ 明朝" w:hint="eastAsia"/>
          <w:color w:val="000000"/>
          <w:kern w:val="0"/>
          <w:sz w:val="24"/>
          <w:szCs w:val="24"/>
        </w:rPr>
        <w:t>年３月３１日までとし、それ以</w:t>
      </w:r>
      <w:r w:rsidRPr="00253B63">
        <w:rPr>
          <w:rFonts w:ascii="ＭＳ 明朝" w:eastAsia="ＭＳ 明朝" w:hAnsi="ＭＳ 明朝" w:cs="ＭＳ 明朝" w:hint="eastAsia"/>
          <w:color w:val="000000"/>
          <w:kern w:val="0"/>
          <w:sz w:val="24"/>
          <w:szCs w:val="24"/>
        </w:rPr>
        <w:t>降は１年ごとに更新し、</w:t>
      </w:r>
      <w:r w:rsidR="0050022E">
        <w:rPr>
          <w:rFonts w:ascii="ＭＳ 明朝" w:eastAsia="ＭＳ 明朝" w:hAnsi="ＭＳ 明朝" w:cs="ＭＳ 明朝" w:hint="eastAsia"/>
          <w:color w:val="000000"/>
          <w:kern w:val="0"/>
          <w:sz w:val="24"/>
          <w:szCs w:val="24"/>
        </w:rPr>
        <w:t>自動</w:t>
      </w:r>
      <w:r w:rsidRPr="00253B63">
        <w:rPr>
          <w:rFonts w:ascii="ＭＳ 明朝" w:eastAsia="ＭＳ 明朝" w:hAnsi="ＭＳ 明朝" w:cs="ＭＳ 明朝" w:hint="eastAsia"/>
          <w:color w:val="000000"/>
          <w:kern w:val="0"/>
          <w:sz w:val="24"/>
          <w:szCs w:val="24"/>
        </w:rPr>
        <w:t>継続することを基本とする</w:t>
      </w:r>
    </w:p>
    <w:p w14:paraId="6183E8AC" w14:textId="77777777" w:rsidR="00253B63" w:rsidRPr="00253B63" w:rsidRDefault="00253B63" w:rsidP="00253B63">
      <w:pPr>
        <w:overflowPunct w:val="0"/>
        <w:spacing w:line="360" w:lineRule="exact"/>
        <w:ind w:left="960" w:hangingChars="400" w:hanging="9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（２）開店準</w:t>
      </w:r>
      <w:r>
        <w:rPr>
          <w:rFonts w:ascii="ＭＳ 明朝" w:eastAsia="ＭＳ 明朝" w:hAnsi="ＭＳ 明朝" w:cs="ＭＳ 明朝" w:hint="eastAsia"/>
          <w:color w:val="000000"/>
          <w:kern w:val="0"/>
          <w:sz w:val="24"/>
          <w:szCs w:val="24"/>
        </w:rPr>
        <w:t>備のための事前使用（無償）については、現在、出店している出</w:t>
      </w:r>
      <w:r w:rsidRPr="00253B63">
        <w:rPr>
          <w:rFonts w:ascii="ＭＳ 明朝" w:eastAsia="ＭＳ 明朝" w:hAnsi="ＭＳ 明朝" w:cs="ＭＳ 明朝" w:hint="eastAsia"/>
          <w:color w:val="000000"/>
          <w:kern w:val="0"/>
          <w:sz w:val="24"/>
          <w:szCs w:val="24"/>
        </w:rPr>
        <w:t>店者との調整を図った上で使用するものとする。</w:t>
      </w:r>
    </w:p>
    <w:p w14:paraId="1C81F4C4"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4097B45B"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16EEE6E5"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５．応募資格　（※以下の条件をすべて満たすものとします。）</w:t>
      </w:r>
    </w:p>
    <w:p w14:paraId="661C9EE1"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（１）秋田県内に事業所を有する法人または個人である</w:t>
      </w:r>
    </w:p>
    <w:p w14:paraId="730806B6"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lastRenderedPageBreak/>
        <w:t xml:space="preserve">　（２）営業に関して必要な知識や経験等を有している</w:t>
      </w:r>
    </w:p>
    <w:p w14:paraId="15F66051"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（３）経営組織や他の出店者と協調、協力ができる</w:t>
      </w:r>
    </w:p>
    <w:p w14:paraId="27D9C1FE"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（４）公共の福祉や安全を脅かす恐れのある団体等に属していない</w:t>
      </w:r>
    </w:p>
    <w:p w14:paraId="67F3FA73" w14:textId="77777777" w:rsidR="00253B63" w:rsidRDefault="00253B63" w:rsidP="00253B63">
      <w:pPr>
        <w:overflowPunct w:val="0"/>
        <w:spacing w:line="360" w:lineRule="exact"/>
        <w:textAlignment w:val="baseline"/>
        <w:rPr>
          <w:rFonts w:ascii="ＭＳ 明朝" w:eastAsia="ＭＳ 明朝" w:hAnsi="ＭＳ 明朝" w:cs="ＭＳ 明朝"/>
          <w:color w:val="000000"/>
          <w:kern w:val="0"/>
          <w:sz w:val="24"/>
          <w:szCs w:val="24"/>
        </w:rPr>
      </w:pPr>
      <w:r w:rsidRPr="00253B63">
        <w:rPr>
          <w:rFonts w:ascii="ＭＳ 明朝" w:eastAsia="ＭＳ 明朝" w:hAnsi="ＭＳ 明朝" w:cs="ＭＳ 明朝" w:hint="eastAsia"/>
          <w:color w:val="000000"/>
          <w:kern w:val="0"/>
          <w:sz w:val="24"/>
          <w:szCs w:val="24"/>
        </w:rPr>
        <w:t xml:space="preserve">　（５）税金を滞納していない</w:t>
      </w:r>
    </w:p>
    <w:p w14:paraId="15DBEB11" w14:textId="77777777" w:rsidR="00253B63" w:rsidRDefault="00253B63" w:rsidP="00253B63">
      <w:pPr>
        <w:overflowPunct w:val="0"/>
        <w:spacing w:line="360" w:lineRule="exact"/>
        <w:textAlignment w:val="baseline"/>
        <w:rPr>
          <w:rFonts w:ascii="ＭＳ 明朝" w:eastAsia="ＭＳ 明朝" w:hAnsi="ＭＳ 明朝" w:cs="ＭＳ 明朝"/>
          <w:color w:val="000000"/>
          <w:kern w:val="0"/>
          <w:sz w:val="24"/>
          <w:szCs w:val="24"/>
        </w:rPr>
      </w:pPr>
    </w:p>
    <w:p w14:paraId="30D5A41F"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0F0614E7"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６．出店条件</w:t>
      </w:r>
    </w:p>
    <w:p w14:paraId="775C9B03"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（１）営業日及び営業時間</w:t>
      </w:r>
    </w:p>
    <w:p w14:paraId="36B3ABAA" w14:textId="3DD12184" w:rsidR="00253B63" w:rsidRPr="00253B63" w:rsidRDefault="00253B63" w:rsidP="00253B63">
      <w:pPr>
        <w:overflowPunct w:val="0"/>
        <w:spacing w:line="380" w:lineRule="exact"/>
        <w:ind w:left="1560" w:hangingChars="650" w:hanging="15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ア　おもちゃ館開館日の９時～１６時を基本の営業日及び営業時間　　　　　　とする。</w:t>
      </w:r>
    </w:p>
    <w:p w14:paraId="25CD700D" w14:textId="0BA6A5FB"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 xml:space="preserve">イ　</w:t>
      </w:r>
      <w:r w:rsidR="0050022E">
        <w:rPr>
          <w:rFonts w:ascii="ＭＳ 明朝" w:eastAsia="ＭＳ 明朝" w:hAnsi="ＭＳ 明朝" w:cs="ＭＳ 明朝" w:hint="eastAsia"/>
          <w:color w:val="000000"/>
          <w:kern w:val="0"/>
          <w:sz w:val="24"/>
          <w:szCs w:val="24"/>
        </w:rPr>
        <w:t>管理者</w:t>
      </w:r>
      <w:r w:rsidRPr="00253B63">
        <w:rPr>
          <w:rFonts w:ascii="ＭＳ 明朝" w:eastAsia="ＭＳ 明朝" w:hAnsi="ＭＳ 明朝" w:cs="ＭＳ 明朝" w:hint="eastAsia"/>
          <w:color w:val="000000"/>
          <w:kern w:val="0"/>
          <w:sz w:val="24"/>
          <w:szCs w:val="24"/>
        </w:rPr>
        <w:t>と出店者の協議により営業時間の変更も可とする。</w:t>
      </w:r>
    </w:p>
    <w:p w14:paraId="55506DA6"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p>
    <w:p w14:paraId="098B6BB9"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（２）取扱商品の内容</w:t>
      </w:r>
    </w:p>
    <w:p w14:paraId="44B059B2"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ア　地元産の木材を使用し、地元の職人が作った木のおもちゃ。</w:t>
      </w:r>
    </w:p>
    <w:p w14:paraId="3C6DD210"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イ　創造性を育み、多世代交流に資するおもちゃ。</w:t>
      </w:r>
    </w:p>
    <w:p w14:paraId="5C2085D4"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ウ　日本国内や世界各地に伝わる伝統的・民族的なおもちゃ。</w:t>
      </w:r>
    </w:p>
    <w:p w14:paraId="66BB03EF" w14:textId="4A54F3A5" w:rsidR="00253B63" w:rsidRDefault="00253B63" w:rsidP="00253B63">
      <w:pPr>
        <w:overflowPunct w:val="0"/>
        <w:spacing w:line="380" w:lineRule="exact"/>
        <w:textAlignment w:val="baseline"/>
        <w:rPr>
          <w:rFonts w:ascii="ＭＳ 明朝" w:eastAsia="ＭＳ 明朝" w:hAnsi="ＭＳ 明朝" w:cs="ＭＳ 明朝"/>
          <w:color w:val="000000"/>
          <w:kern w:val="0"/>
          <w:sz w:val="24"/>
          <w:szCs w:val="24"/>
        </w:rPr>
      </w:pPr>
      <w:r w:rsidRPr="00253B63">
        <w:rPr>
          <w:rFonts w:ascii="ＭＳ 明朝" w:eastAsia="ＭＳ 明朝" w:hAnsi="ＭＳ 明朝" w:cs="ＭＳ 明朝" w:hint="eastAsia"/>
          <w:color w:val="000000"/>
          <w:kern w:val="0"/>
          <w:sz w:val="24"/>
          <w:szCs w:val="24"/>
        </w:rPr>
        <w:t xml:space="preserve">　　　　エ　安全性に配慮し木育推進に資するおもちゃ。</w:t>
      </w:r>
    </w:p>
    <w:p w14:paraId="6AAC141F" w14:textId="00C37372" w:rsidR="0050022E" w:rsidRPr="0050022E" w:rsidRDefault="0050022E"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オ　その他、地域内で製造販売している特産品。</w:t>
      </w:r>
    </w:p>
    <w:p w14:paraId="2F92D393"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p>
    <w:p w14:paraId="2ECB6986"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（３）経費等の負担</w:t>
      </w:r>
    </w:p>
    <w:p w14:paraId="4C9BF938"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ア　出店者に対する使用料は、</w:t>
      </w:r>
      <w:r w:rsidRPr="00253B63">
        <w:rPr>
          <w:rFonts w:ascii="ＭＳ 明朝" w:eastAsia="ＭＳ 明朝" w:hAnsi="ＭＳ 明朝" w:cs="ＭＳ 明朝" w:hint="eastAsia"/>
          <w:b/>
          <w:bCs/>
          <w:color w:val="000000"/>
          <w:kern w:val="0"/>
          <w:sz w:val="24"/>
          <w:szCs w:val="24"/>
        </w:rPr>
        <w:t>月額３５，６００円</w:t>
      </w:r>
      <w:r w:rsidRPr="00253B63">
        <w:rPr>
          <w:rFonts w:ascii="ＭＳ 明朝" w:eastAsia="ＭＳ 明朝" w:hAnsi="ＭＳ 明朝" w:cs="ＭＳ 明朝" w:hint="eastAsia"/>
          <w:color w:val="000000"/>
          <w:kern w:val="0"/>
          <w:sz w:val="24"/>
          <w:szCs w:val="24"/>
        </w:rPr>
        <w:t>とする。ただし、</w:t>
      </w:r>
    </w:p>
    <w:p w14:paraId="16B4B462"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使用許可更新時等において見直しをする場合がある。</w:t>
      </w:r>
    </w:p>
    <w:p w14:paraId="2D78E1AE" w14:textId="77777777" w:rsidR="00253B63" w:rsidRPr="00253B63" w:rsidRDefault="00253B63" w:rsidP="00253B63">
      <w:pPr>
        <w:overflowPunct w:val="0"/>
        <w:spacing w:line="380" w:lineRule="exact"/>
        <w:ind w:left="1440" w:hangingChars="600" w:hanging="1440"/>
        <w:jc w:val="lef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イ　電気、ガス、水道、通信費その他の必要な管理経費は、開店前の　　　　　　　準備期間から出店者の負担とする。</w:t>
      </w:r>
    </w:p>
    <w:p w14:paraId="11768E08"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※光熱水費の経費負担は、子メーター対応で算出した額の半額</w:t>
      </w:r>
    </w:p>
    <w:p w14:paraId="0C3376C4" w14:textId="77777777" w:rsidR="00253B63" w:rsidRPr="00253B63" w:rsidRDefault="00253B63" w:rsidP="00253B63">
      <w:pPr>
        <w:overflowPunct w:val="0"/>
        <w:spacing w:line="380" w:lineRule="exact"/>
        <w:ind w:left="1440" w:hangingChars="600" w:hanging="144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ウ　出店者が使用する事務用品や家具備品、備付け以外の展示用什器、　　　　　　その他営業関係器具・物品等は、出店者の負担とする。</w:t>
      </w:r>
    </w:p>
    <w:p w14:paraId="2D5FF6F9"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エ　共益部分の負担はないものとする。（駐車場、トイレ、広場など）</w:t>
      </w:r>
    </w:p>
    <w:p w14:paraId="55928A05"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p>
    <w:p w14:paraId="71C5BA4E"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（４）その他</w:t>
      </w:r>
    </w:p>
    <w:p w14:paraId="49893008" w14:textId="77777777" w:rsidR="00253B63" w:rsidRPr="00253B63" w:rsidRDefault="00253B63" w:rsidP="00253B63">
      <w:pPr>
        <w:overflowPunct w:val="0"/>
        <w:spacing w:line="380" w:lineRule="exact"/>
        <w:ind w:left="1560" w:hangingChars="650" w:hanging="15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ア　展示販売品の保守と整理整頓に留意し、ショップの安全管理と衛生　　　　　　的な環境整備に努めること。</w:t>
      </w:r>
    </w:p>
    <w:p w14:paraId="2F0479C0" w14:textId="471DE7BF" w:rsidR="00253B63" w:rsidRPr="00253B63" w:rsidRDefault="00253B63" w:rsidP="00253B63">
      <w:pPr>
        <w:overflowPunct w:val="0"/>
        <w:spacing w:line="380" w:lineRule="exact"/>
        <w:ind w:left="1560" w:hangingChars="650" w:hanging="15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w:t>
      </w:r>
      <w:r w:rsidR="0050022E">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イ　常勤の従業員の中から現場責任者を定め、</w:t>
      </w:r>
      <w:r w:rsidR="0050022E">
        <w:rPr>
          <w:rFonts w:ascii="ＭＳ 明朝" w:eastAsia="ＭＳ 明朝" w:hAnsi="ＭＳ 明朝" w:cs="ＭＳ 明朝" w:hint="eastAsia"/>
          <w:color w:val="000000"/>
          <w:kern w:val="0"/>
          <w:sz w:val="24"/>
          <w:szCs w:val="24"/>
        </w:rPr>
        <w:t>指定管理者</w:t>
      </w:r>
      <w:r w:rsidRPr="00253B63">
        <w:rPr>
          <w:rFonts w:ascii="ＭＳ 明朝" w:eastAsia="ＭＳ 明朝" w:hAnsi="ＭＳ 明朝" w:cs="ＭＳ 明朝" w:hint="eastAsia"/>
          <w:color w:val="000000"/>
          <w:kern w:val="0"/>
          <w:sz w:val="24"/>
          <w:szCs w:val="24"/>
        </w:rPr>
        <w:t>（経営組織）に報告するとともに、相互連携に努めること。</w:t>
      </w:r>
      <w:r w:rsidR="0050022E">
        <w:rPr>
          <w:rFonts w:ascii="ＭＳ 明朝" w:eastAsia="ＭＳ 明朝" w:hAnsi="ＭＳ 明朝" w:cs="ＭＳ 明朝" w:hint="eastAsia"/>
          <w:color w:val="000000"/>
          <w:kern w:val="0"/>
          <w:sz w:val="24"/>
          <w:szCs w:val="24"/>
        </w:rPr>
        <w:t>（月１回、連携会議開催予定）</w:t>
      </w:r>
    </w:p>
    <w:p w14:paraId="59BF823B" w14:textId="615061AD" w:rsidR="00253B63" w:rsidRPr="00253B63" w:rsidRDefault="00253B63" w:rsidP="00253B63">
      <w:pPr>
        <w:overflowPunct w:val="0"/>
        <w:spacing w:line="380" w:lineRule="exact"/>
        <w:ind w:left="1560" w:hangingChars="650" w:hanging="15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w:t>
      </w:r>
      <w:r w:rsidR="0050022E">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ウ　現在、出店している出店者からの引き継ぎ等を滞りなく行い、おもちゃ館の営業に支障を与えないこと。</w:t>
      </w:r>
    </w:p>
    <w:p w14:paraId="22F3F637" w14:textId="2BAF03BA" w:rsidR="00253B63" w:rsidRPr="00253B63" w:rsidRDefault="00253B63" w:rsidP="00253B63">
      <w:pPr>
        <w:overflowPunct w:val="0"/>
        <w:spacing w:line="380" w:lineRule="exact"/>
        <w:ind w:left="1560" w:hangingChars="650" w:hanging="15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w:t>
      </w:r>
      <w:r w:rsidR="00396F7E">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エ　トイ・ショップの運営や木のおもちゃ館の営業に支障がある場合は使用許</w:t>
      </w:r>
      <w:r w:rsidRPr="00253B63">
        <w:rPr>
          <w:rFonts w:ascii="ＭＳ 明朝" w:eastAsia="ＭＳ 明朝" w:hAnsi="ＭＳ 明朝" w:cs="ＭＳ 明朝" w:hint="eastAsia"/>
          <w:color w:val="000000"/>
          <w:kern w:val="0"/>
          <w:sz w:val="24"/>
          <w:szCs w:val="24"/>
        </w:rPr>
        <w:lastRenderedPageBreak/>
        <w:t>可を解除します。</w:t>
      </w:r>
    </w:p>
    <w:p w14:paraId="04395B39" w14:textId="77777777" w:rsidR="00253B63" w:rsidRPr="00253B63" w:rsidRDefault="00253B63" w:rsidP="00253B63">
      <w:pPr>
        <w:overflowPunct w:val="0"/>
        <w:spacing w:line="38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 xml:space="preserve">　　オ　使用許可が解除された場合には、使用施設の原状回復を行うこと。</w:t>
      </w:r>
    </w:p>
    <w:p w14:paraId="276D58E0"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28F74193"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７．審査方法等</w:t>
      </w:r>
    </w:p>
    <w:p w14:paraId="309B60B9" w14:textId="0CFCD82E" w:rsidR="00253B63" w:rsidRPr="00253B63" w:rsidRDefault="00253B63" w:rsidP="00253B63">
      <w:pPr>
        <w:overflowPunct w:val="0"/>
        <w:spacing w:line="360" w:lineRule="exact"/>
        <w:ind w:left="960" w:hangingChars="400" w:hanging="96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（１）所定の審査基準により、提出された書類の審査を行い</w:t>
      </w:r>
      <w:r w:rsidR="00396F7E">
        <w:rPr>
          <w:rFonts w:ascii="ＭＳ 明朝" w:eastAsia="ＭＳ 明朝" w:hAnsi="ＭＳ 明朝" w:cs="ＭＳ 明朝" w:hint="eastAsia"/>
          <w:color w:val="000000"/>
          <w:kern w:val="0"/>
          <w:sz w:val="24"/>
          <w:szCs w:val="24"/>
        </w:rPr>
        <w:t>指定管理者</w:t>
      </w:r>
      <w:r w:rsidRPr="00253B63">
        <w:rPr>
          <w:rFonts w:ascii="ＭＳ 明朝" w:eastAsia="ＭＳ 明朝" w:hAnsi="ＭＳ 明朝" w:cs="ＭＳ 明朝" w:hint="eastAsia"/>
          <w:color w:val="000000"/>
          <w:kern w:val="0"/>
          <w:sz w:val="24"/>
          <w:szCs w:val="24"/>
        </w:rPr>
        <w:t>が決定　　　　します。また必要に応じて、面接審査等を行う場合もあります</w:t>
      </w:r>
    </w:p>
    <w:p w14:paraId="53DA5526"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 xml:space="preserve">　　　※具体的な審査日等については、決定し次第通知します</w:t>
      </w:r>
    </w:p>
    <w:p w14:paraId="7A0178A1"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257DB2EC"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6245DA14"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（２）審査基準項目（一例）</w:t>
      </w:r>
    </w:p>
    <w:p w14:paraId="2CCC2302"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ア　出店希望者のコンセプト（ねらい等）</w:t>
      </w:r>
    </w:p>
    <w:p w14:paraId="2E67D33A"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 xml:space="preserve">　　イ　事業経験及び資質・資格</w:t>
      </w:r>
    </w:p>
    <w:p w14:paraId="601F2731"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ウ　事業計画の妥当性</w:t>
      </w:r>
    </w:p>
    <w:p w14:paraId="262F7BD0"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エ　販売商品の企画・展示力</w:t>
      </w:r>
    </w:p>
    <w:p w14:paraId="06AD9B74" w14:textId="609A494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オ　おもちゃ館運営及び市内への波及効果</w:t>
      </w:r>
    </w:p>
    <w:p w14:paraId="4D317028"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カ　経営理念と事業継続力</w:t>
      </w:r>
    </w:p>
    <w:p w14:paraId="7CA87F27"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6722E617" w14:textId="5D3C7E9A"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（３）出店者が確定次第、申込者に通知します（</w:t>
      </w:r>
      <w:r w:rsidR="00396F7E">
        <w:rPr>
          <w:rFonts w:ascii="ＭＳ 明朝" w:eastAsia="ＭＳ 明朝" w:hAnsi="ＭＳ 明朝" w:cs="ＭＳ 明朝" w:hint="eastAsia"/>
          <w:color w:val="000000"/>
          <w:kern w:val="0"/>
          <w:sz w:val="24"/>
          <w:szCs w:val="24"/>
        </w:rPr>
        <w:t>６</w:t>
      </w:r>
      <w:r w:rsidRPr="00253B63">
        <w:rPr>
          <w:rFonts w:ascii="ＭＳ 明朝" w:eastAsia="ＭＳ 明朝" w:hAnsi="ＭＳ 明朝" w:cs="ＭＳ 明朝" w:hint="eastAsia"/>
          <w:color w:val="000000"/>
          <w:kern w:val="0"/>
          <w:sz w:val="24"/>
          <w:szCs w:val="24"/>
        </w:rPr>
        <w:t>月</w:t>
      </w:r>
      <w:r w:rsidR="00A17E43">
        <w:rPr>
          <w:rFonts w:ascii="ＭＳ 明朝" w:eastAsia="ＭＳ 明朝" w:hAnsi="ＭＳ 明朝" w:cs="ＭＳ 明朝" w:hint="eastAsia"/>
          <w:color w:val="000000"/>
          <w:kern w:val="0"/>
          <w:sz w:val="24"/>
          <w:szCs w:val="24"/>
        </w:rPr>
        <w:t>下旬</w:t>
      </w:r>
      <w:r w:rsidRPr="00253B63">
        <w:rPr>
          <w:rFonts w:ascii="ＭＳ 明朝" w:eastAsia="ＭＳ 明朝" w:hAnsi="ＭＳ 明朝" w:cs="ＭＳ 明朝" w:hint="eastAsia"/>
          <w:color w:val="000000"/>
          <w:kern w:val="0"/>
          <w:sz w:val="24"/>
          <w:szCs w:val="24"/>
        </w:rPr>
        <w:t>）</w:t>
      </w:r>
    </w:p>
    <w:p w14:paraId="40E1E1FD"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34A77463"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1728CCC3"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８．申請方法</w:t>
      </w:r>
    </w:p>
    <w:p w14:paraId="134423AB" w14:textId="1D222238"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（１）受付期間</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令和</w:t>
      </w:r>
      <w:r w:rsidR="00396F7E">
        <w:rPr>
          <w:rFonts w:ascii="ＭＳ 明朝" w:eastAsia="ＭＳ 明朝" w:hAnsi="ＭＳ 明朝" w:cs="ＭＳ 明朝" w:hint="eastAsia"/>
          <w:color w:val="000000"/>
          <w:kern w:val="0"/>
          <w:sz w:val="24"/>
          <w:szCs w:val="24"/>
        </w:rPr>
        <w:t>７</w:t>
      </w:r>
      <w:r w:rsidRPr="00253B63">
        <w:rPr>
          <w:rFonts w:ascii="ＭＳ 明朝" w:eastAsia="ＭＳ 明朝" w:hAnsi="ＭＳ 明朝" w:cs="ＭＳ 明朝" w:hint="eastAsia"/>
          <w:color w:val="000000"/>
          <w:kern w:val="0"/>
          <w:sz w:val="24"/>
          <w:szCs w:val="24"/>
        </w:rPr>
        <w:t>年</w:t>
      </w:r>
      <w:r w:rsidR="00396F7E">
        <w:rPr>
          <w:rFonts w:ascii="ＭＳ 明朝" w:eastAsia="ＭＳ 明朝" w:hAnsi="ＭＳ 明朝" w:cs="ＭＳ 明朝" w:hint="eastAsia"/>
          <w:color w:val="000000"/>
          <w:kern w:val="0"/>
          <w:sz w:val="24"/>
          <w:szCs w:val="24"/>
        </w:rPr>
        <w:t>５</w:t>
      </w:r>
      <w:r w:rsidRPr="00253B63">
        <w:rPr>
          <w:rFonts w:ascii="ＭＳ 明朝" w:eastAsia="ＭＳ 明朝" w:hAnsi="ＭＳ 明朝" w:cs="ＭＳ 明朝" w:hint="eastAsia"/>
          <w:color w:val="000000"/>
          <w:kern w:val="0"/>
          <w:sz w:val="24"/>
          <w:szCs w:val="24"/>
        </w:rPr>
        <w:t>月</w:t>
      </w:r>
      <w:r w:rsidR="00C71C37">
        <w:rPr>
          <w:rFonts w:ascii="ＭＳ 明朝" w:eastAsia="ＭＳ 明朝" w:hAnsi="ＭＳ 明朝" w:cs="ＭＳ 明朝" w:hint="eastAsia"/>
          <w:color w:val="000000"/>
          <w:kern w:val="0"/>
          <w:sz w:val="24"/>
          <w:szCs w:val="24"/>
        </w:rPr>
        <w:t>１９</w:t>
      </w:r>
      <w:r w:rsidRPr="00253B63">
        <w:rPr>
          <w:rFonts w:ascii="ＭＳ 明朝" w:eastAsia="ＭＳ 明朝" w:hAnsi="ＭＳ 明朝" w:cs="ＭＳ 明朝" w:hint="eastAsia"/>
          <w:color w:val="000000"/>
          <w:kern w:val="0"/>
          <w:sz w:val="24"/>
          <w:szCs w:val="24"/>
        </w:rPr>
        <w:t>日（月）～令和</w:t>
      </w:r>
      <w:r w:rsidR="00396F7E">
        <w:rPr>
          <w:rFonts w:ascii="ＭＳ 明朝" w:eastAsia="ＭＳ 明朝" w:hAnsi="ＭＳ 明朝" w:cs="ＭＳ 明朝" w:hint="eastAsia"/>
          <w:color w:val="000000"/>
          <w:kern w:val="0"/>
          <w:sz w:val="24"/>
          <w:szCs w:val="24"/>
        </w:rPr>
        <w:t>７</w:t>
      </w:r>
      <w:r w:rsidRPr="00253B63">
        <w:rPr>
          <w:rFonts w:ascii="ＭＳ 明朝" w:eastAsia="ＭＳ 明朝" w:hAnsi="ＭＳ 明朝" w:cs="ＭＳ 明朝" w:hint="eastAsia"/>
          <w:color w:val="000000"/>
          <w:kern w:val="0"/>
          <w:sz w:val="24"/>
          <w:szCs w:val="24"/>
        </w:rPr>
        <w:t>年</w:t>
      </w:r>
      <w:r w:rsidR="00396F7E">
        <w:rPr>
          <w:rFonts w:ascii="ＭＳ 明朝" w:eastAsia="ＭＳ 明朝" w:hAnsi="ＭＳ 明朝" w:cs="ＭＳ 明朝" w:hint="eastAsia"/>
          <w:color w:val="000000"/>
          <w:kern w:val="0"/>
          <w:sz w:val="24"/>
          <w:szCs w:val="24"/>
        </w:rPr>
        <w:t>６</w:t>
      </w:r>
      <w:r w:rsidRPr="00253B63">
        <w:rPr>
          <w:rFonts w:ascii="ＭＳ 明朝" w:eastAsia="ＭＳ 明朝" w:hAnsi="ＭＳ 明朝" w:cs="ＭＳ 明朝" w:hint="eastAsia"/>
          <w:color w:val="000000"/>
          <w:kern w:val="0"/>
          <w:sz w:val="24"/>
          <w:szCs w:val="24"/>
        </w:rPr>
        <w:t>月２</w:t>
      </w:r>
      <w:r w:rsidR="00396F7E">
        <w:rPr>
          <w:rFonts w:ascii="ＭＳ 明朝" w:eastAsia="ＭＳ 明朝" w:hAnsi="ＭＳ 明朝" w:cs="ＭＳ 明朝" w:hint="eastAsia"/>
          <w:color w:val="000000"/>
          <w:kern w:val="0"/>
          <w:sz w:val="24"/>
          <w:szCs w:val="24"/>
        </w:rPr>
        <w:t>０</w:t>
      </w:r>
      <w:r w:rsidRPr="00253B63">
        <w:rPr>
          <w:rFonts w:ascii="ＭＳ 明朝" w:eastAsia="ＭＳ 明朝" w:hAnsi="ＭＳ 明朝" w:cs="ＭＳ 明朝" w:hint="eastAsia"/>
          <w:color w:val="000000"/>
          <w:kern w:val="0"/>
          <w:sz w:val="24"/>
          <w:szCs w:val="24"/>
        </w:rPr>
        <w:t>日（金）</w:t>
      </w:r>
      <w:r w:rsidR="00A17E43">
        <w:rPr>
          <w:rFonts w:ascii="ＭＳ 明朝" w:eastAsia="ＭＳ 明朝" w:hAnsi="ＭＳ 明朝" w:cs="ＭＳ 明朝" w:hint="eastAsia"/>
          <w:color w:val="000000"/>
          <w:kern w:val="0"/>
          <w:sz w:val="24"/>
          <w:szCs w:val="24"/>
        </w:rPr>
        <w:t>１６時必着</w:t>
      </w:r>
    </w:p>
    <w:p w14:paraId="38190DE5" w14:textId="3925B371"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（２）受付時間</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w:t>
      </w:r>
      <w:r w:rsidRPr="00253B63">
        <w:rPr>
          <w:rFonts w:ascii="ＭＳ 明朝" w:eastAsia="ＭＳ 明朝" w:hAnsi="ＭＳ 明朝" w:cs="ＭＳ 明朝"/>
          <w:color w:val="000000"/>
          <w:kern w:val="0"/>
          <w:sz w:val="24"/>
          <w:szCs w:val="24"/>
        </w:rPr>
        <w:t xml:space="preserve"> </w:t>
      </w:r>
      <w:r w:rsidR="00396F7E">
        <w:rPr>
          <w:rFonts w:ascii="ＭＳ 明朝" w:eastAsia="ＭＳ 明朝" w:hAnsi="ＭＳ 明朝" w:cs="ＭＳ 明朝" w:hint="eastAsia"/>
          <w:color w:val="000000"/>
          <w:kern w:val="0"/>
          <w:sz w:val="24"/>
          <w:szCs w:val="24"/>
        </w:rPr>
        <w:t>９</w:t>
      </w:r>
      <w:r w:rsidRPr="00253B63">
        <w:rPr>
          <w:rFonts w:ascii="ＭＳ 明朝" w:eastAsia="ＭＳ 明朝" w:hAnsi="ＭＳ 明朝" w:cs="ＭＳ 明朝" w:hint="eastAsia"/>
          <w:color w:val="000000"/>
          <w:kern w:val="0"/>
          <w:sz w:val="24"/>
          <w:szCs w:val="24"/>
        </w:rPr>
        <w:t>時</w:t>
      </w:r>
      <w:r w:rsidR="00396F7E">
        <w:rPr>
          <w:rFonts w:ascii="ＭＳ 明朝" w:eastAsia="ＭＳ 明朝" w:hAnsi="ＭＳ 明朝" w:cs="ＭＳ 明朝" w:hint="eastAsia"/>
          <w:color w:val="000000"/>
          <w:kern w:val="0"/>
          <w:sz w:val="24"/>
          <w:szCs w:val="24"/>
        </w:rPr>
        <w:t>０</w:t>
      </w:r>
      <w:r w:rsidRPr="00253B63">
        <w:rPr>
          <w:rFonts w:ascii="ＭＳ 明朝" w:eastAsia="ＭＳ 明朝" w:hAnsi="ＭＳ 明朝" w:cs="ＭＳ 明朝" w:hint="eastAsia"/>
          <w:color w:val="000000"/>
          <w:kern w:val="0"/>
          <w:sz w:val="24"/>
          <w:szCs w:val="24"/>
        </w:rPr>
        <w:t>０分～１</w:t>
      </w:r>
      <w:r w:rsidR="00396F7E">
        <w:rPr>
          <w:rFonts w:ascii="ＭＳ 明朝" w:eastAsia="ＭＳ 明朝" w:hAnsi="ＭＳ 明朝" w:cs="ＭＳ 明朝" w:hint="eastAsia"/>
          <w:color w:val="000000"/>
          <w:kern w:val="0"/>
          <w:sz w:val="24"/>
          <w:szCs w:val="24"/>
        </w:rPr>
        <w:t>６</w:t>
      </w:r>
      <w:r w:rsidRPr="00253B63">
        <w:rPr>
          <w:rFonts w:ascii="ＭＳ 明朝" w:eastAsia="ＭＳ 明朝" w:hAnsi="ＭＳ 明朝" w:cs="ＭＳ 明朝" w:hint="eastAsia"/>
          <w:color w:val="000000"/>
          <w:kern w:val="0"/>
          <w:sz w:val="24"/>
          <w:szCs w:val="24"/>
        </w:rPr>
        <w:t>時</w:t>
      </w:r>
    </w:p>
    <w:p w14:paraId="3436DB91" w14:textId="25BBCB86"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（３）受付場所</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w:t>
      </w: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w:t>
      </w:r>
      <w:r w:rsidRPr="00253B63">
        <w:rPr>
          <w:rFonts w:ascii="ＭＳ 明朝" w:eastAsia="ＭＳ 明朝" w:hAnsi="ＭＳ 明朝" w:cs="ＭＳ 明朝"/>
          <w:color w:val="000000"/>
          <w:kern w:val="0"/>
          <w:sz w:val="24"/>
          <w:szCs w:val="24"/>
        </w:rPr>
        <w:t>01</w:t>
      </w:r>
      <w:r w:rsidR="00396F7E">
        <w:rPr>
          <w:rFonts w:ascii="ＭＳ 明朝" w:eastAsia="ＭＳ 明朝" w:hAnsi="ＭＳ 明朝" w:cs="ＭＳ 明朝" w:hint="eastAsia"/>
          <w:color w:val="000000"/>
          <w:kern w:val="0"/>
          <w:sz w:val="24"/>
          <w:szCs w:val="24"/>
        </w:rPr>
        <w:t>5-0363</w:t>
      </w:r>
      <w:r w:rsidRPr="00253B63">
        <w:rPr>
          <w:rFonts w:ascii="ＭＳ 明朝" w:eastAsia="ＭＳ 明朝" w:hAnsi="ＭＳ 明朝" w:cs="ＭＳ 明朝" w:hint="eastAsia"/>
          <w:color w:val="000000"/>
          <w:kern w:val="0"/>
          <w:sz w:val="24"/>
          <w:szCs w:val="24"/>
        </w:rPr>
        <w:t xml:space="preserve">　由利本荘市</w:t>
      </w:r>
      <w:r w:rsidR="00396F7E">
        <w:rPr>
          <w:rFonts w:ascii="ＭＳ 明朝" w:eastAsia="ＭＳ 明朝" w:hAnsi="ＭＳ 明朝" w:cs="ＭＳ 明朝" w:hint="eastAsia"/>
          <w:color w:val="000000"/>
          <w:kern w:val="0"/>
          <w:sz w:val="24"/>
          <w:szCs w:val="24"/>
        </w:rPr>
        <w:t>町村字鳴瀬台65-1</w:t>
      </w:r>
    </w:p>
    <w:p w14:paraId="37920731" w14:textId="63C7EF7D"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w:t>
      </w:r>
      <w:r w:rsidR="00396F7E">
        <w:rPr>
          <w:rFonts w:ascii="ＭＳ 明朝" w:eastAsia="ＭＳ 明朝" w:hAnsi="ＭＳ 明朝" w:cs="ＭＳ 明朝" w:hint="eastAsia"/>
          <w:color w:val="000000"/>
          <w:kern w:val="0"/>
          <w:sz w:val="24"/>
          <w:szCs w:val="24"/>
        </w:rPr>
        <w:t>鳥海山 木のおもちゃ館</w:t>
      </w:r>
    </w:p>
    <w:p w14:paraId="782AC182" w14:textId="3B7C4BF6" w:rsidR="00253B63" w:rsidRDefault="00253B63" w:rsidP="00253B63">
      <w:pPr>
        <w:overflowPunct w:val="0"/>
        <w:spacing w:line="360" w:lineRule="exact"/>
        <w:textAlignment w:val="baseline"/>
        <w:rPr>
          <w:rFonts w:ascii="ＭＳ 明朝" w:eastAsia="ＭＳ 明朝" w:hAnsi="ＭＳ 明朝" w:cs="ＭＳ 明朝"/>
          <w:color w:val="000000"/>
          <w:kern w:val="0"/>
          <w:sz w:val="24"/>
          <w:szCs w:val="24"/>
        </w:rPr>
      </w:pPr>
      <w:r w:rsidRPr="00253B63">
        <w:rPr>
          <w:rFonts w:ascii="ＭＳ 明朝" w:eastAsia="ＭＳ 明朝" w:hAnsi="ＭＳ 明朝" w:cs="ＭＳ 明朝" w:hint="eastAsia"/>
          <w:color w:val="000000"/>
          <w:kern w:val="0"/>
          <w:sz w:val="24"/>
          <w:szCs w:val="24"/>
        </w:rPr>
        <w:t xml:space="preserve">　（４）提出方法</w:t>
      </w:r>
      <w:r w:rsidR="00396F7E">
        <w:rPr>
          <w:rFonts w:ascii="ＭＳ 明朝" w:eastAsia="ＭＳ 明朝" w:hAnsi="ＭＳ 明朝" w:cs="ＭＳ 明朝" w:hint="eastAsia"/>
          <w:color w:val="000000"/>
          <w:kern w:val="0"/>
          <w:sz w:val="24"/>
          <w:szCs w:val="24"/>
        </w:rPr>
        <w:t xml:space="preserve"> ：</w:t>
      </w:r>
      <w:r w:rsidRPr="00253B63">
        <w:rPr>
          <w:rFonts w:ascii="ＭＳ 明朝" w:eastAsia="ＭＳ 明朝" w:hAnsi="ＭＳ 明朝" w:cs="ＭＳ 明朝" w:hint="eastAsia"/>
          <w:color w:val="000000"/>
          <w:kern w:val="0"/>
          <w:sz w:val="24"/>
          <w:szCs w:val="24"/>
        </w:rPr>
        <w:t>申請書類の提出は、持参もしくは郵送とする</w:t>
      </w:r>
    </w:p>
    <w:p w14:paraId="6DEC84F3" w14:textId="6F3EC307" w:rsidR="00396F7E" w:rsidRDefault="00396F7E" w:rsidP="00253B63">
      <w:pPr>
        <w:overflowPunct w:val="0"/>
        <w:spacing w:line="36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（５）提 出 先 ：特定非営利活動法人 由利本荘木育推進協会</w:t>
      </w:r>
    </w:p>
    <w:p w14:paraId="2FA04FB1" w14:textId="2A6D0D08" w:rsidR="00396F7E" w:rsidRDefault="00396F7E" w:rsidP="00253B63">
      <w:pPr>
        <w:overflowPunct w:val="0"/>
        <w:spacing w:line="36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（※住所は「受付場所」に同じです。）</w:t>
      </w:r>
    </w:p>
    <w:p w14:paraId="2EE4A09C" w14:textId="77777777" w:rsid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683F401B" w14:textId="77777777" w:rsidR="00396F7E" w:rsidRPr="00253B63" w:rsidRDefault="00396F7E"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13F247DB"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９．申請書類</w:t>
      </w:r>
    </w:p>
    <w:p w14:paraId="50BB6577"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（１）出店申込書（様式１）</w:t>
      </w:r>
    </w:p>
    <w:p w14:paraId="403055F4"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（２）事業計画書（様式２）</w:t>
      </w:r>
    </w:p>
    <w:p w14:paraId="195E55AC"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（３）添付書類（納税証明書等、他　　※様式１，２に記載されています）</w:t>
      </w:r>
    </w:p>
    <w:p w14:paraId="53096DC4" w14:textId="2B4D8858"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（４）その他、</w:t>
      </w:r>
      <w:r w:rsidR="00E84B8E">
        <w:rPr>
          <w:rFonts w:ascii="ＭＳ 明朝" w:eastAsia="ＭＳ 明朝" w:hAnsi="ＭＳ 明朝" w:cs="ＭＳ 明朝" w:hint="eastAsia"/>
          <w:color w:val="000000"/>
          <w:kern w:val="0"/>
          <w:sz w:val="24"/>
          <w:szCs w:val="24"/>
        </w:rPr>
        <w:t>指定管理者</w:t>
      </w:r>
      <w:r w:rsidRPr="00253B63">
        <w:rPr>
          <w:rFonts w:ascii="ＭＳ 明朝" w:eastAsia="ＭＳ 明朝" w:hAnsi="ＭＳ 明朝" w:cs="ＭＳ 明朝" w:hint="eastAsia"/>
          <w:color w:val="000000"/>
          <w:kern w:val="0"/>
          <w:sz w:val="24"/>
          <w:szCs w:val="24"/>
        </w:rPr>
        <w:t>が特に必要と認める書類</w:t>
      </w:r>
    </w:p>
    <w:p w14:paraId="2BC4E094"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3AE86894"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0100D54E"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10</w:t>
      </w:r>
      <w:r w:rsidRPr="00253B63">
        <w:rPr>
          <w:rFonts w:ascii="ＭＳ 明朝" w:eastAsia="ＭＳ 明朝" w:hAnsi="ＭＳ 明朝" w:cs="ＭＳ 明朝" w:hint="eastAsia"/>
          <w:color w:val="000000"/>
          <w:kern w:val="0"/>
          <w:sz w:val="24"/>
          <w:szCs w:val="24"/>
        </w:rPr>
        <w:t>．説明会及び現地見学会</w:t>
      </w:r>
    </w:p>
    <w:p w14:paraId="1803B528" w14:textId="41894007" w:rsidR="00253B63" w:rsidRPr="00253B63" w:rsidRDefault="00253B63" w:rsidP="00253B63">
      <w:pPr>
        <w:overflowPunct w:val="0"/>
        <w:spacing w:line="360" w:lineRule="exact"/>
        <w:ind w:left="840" w:hangingChars="350" w:hanging="84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（１）説明会は</w:t>
      </w:r>
      <w:r>
        <w:rPr>
          <w:rFonts w:ascii="ＭＳ 明朝" w:eastAsia="ＭＳ 明朝" w:hAnsi="ＭＳ 明朝" w:cs="ＭＳ 明朝" w:hint="eastAsia"/>
          <w:color w:val="000000"/>
          <w:kern w:val="0"/>
          <w:sz w:val="24"/>
          <w:szCs w:val="24"/>
        </w:rPr>
        <w:t>、令和</w:t>
      </w:r>
      <w:r w:rsidR="00E84B8E">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年</w:t>
      </w:r>
      <w:r w:rsidR="00A17E43">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月</w:t>
      </w:r>
      <w:r w:rsidR="00A17E43">
        <w:rPr>
          <w:rFonts w:ascii="ＭＳ 明朝" w:eastAsia="ＭＳ 明朝" w:hAnsi="ＭＳ 明朝" w:cs="ＭＳ 明朝" w:hint="eastAsia"/>
          <w:color w:val="000000"/>
          <w:kern w:val="0"/>
          <w:sz w:val="24"/>
          <w:szCs w:val="24"/>
        </w:rPr>
        <w:t>５</w:t>
      </w:r>
      <w:r>
        <w:rPr>
          <w:rFonts w:ascii="ＭＳ 明朝" w:eastAsia="ＭＳ 明朝" w:hAnsi="ＭＳ 明朝" w:cs="ＭＳ 明朝" w:hint="eastAsia"/>
          <w:color w:val="000000"/>
          <w:kern w:val="0"/>
          <w:sz w:val="24"/>
          <w:szCs w:val="24"/>
        </w:rPr>
        <w:t>日（木）１</w:t>
      </w:r>
      <w:r w:rsidR="00E84B8E">
        <w:rPr>
          <w:rFonts w:ascii="ＭＳ 明朝" w:eastAsia="ＭＳ 明朝" w:hAnsi="ＭＳ 明朝" w:cs="ＭＳ 明朝" w:hint="eastAsia"/>
          <w:color w:val="000000"/>
          <w:kern w:val="0"/>
          <w:sz w:val="24"/>
          <w:szCs w:val="24"/>
        </w:rPr>
        <w:t>０</w:t>
      </w:r>
      <w:r>
        <w:rPr>
          <w:rFonts w:ascii="ＭＳ 明朝" w:eastAsia="ＭＳ 明朝" w:hAnsi="ＭＳ 明朝" w:cs="ＭＳ 明朝" w:hint="eastAsia"/>
          <w:color w:val="000000"/>
          <w:kern w:val="0"/>
          <w:sz w:val="24"/>
          <w:szCs w:val="24"/>
        </w:rPr>
        <w:t>時から鳥海山木のおもちゃ</w:t>
      </w:r>
      <w:r w:rsidRPr="00253B63">
        <w:rPr>
          <w:rFonts w:ascii="ＭＳ 明朝" w:eastAsia="ＭＳ 明朝" w:hAnsi="ＭＳ 明朝" w:cs="ＭＳ 明朝" w:hint="eastAsia"/>
          <w:color w:val="000000"/>
          <w:kern w:val="0"/>
          <w:sz w:val="24"/>
          <w:szCs w:val="24"/>
        </w:rPr>
        <w:t>館にて行い、</w:t>
      </w:r>
      <w:r w:rsidRPr="00253B63">
        <w:rPr>
          <w:rFonts w:ascii="ＭＳ 明朝" w:eastAsia="ＭＳ 明朝" w:hAnsi="ＭＳ 明朝" w:cs="ＭＳ 明朝" w:hint="eastAsia"/>
          <w:color w:val="000000"/>
          <w:kern w:val="0"/>
          <w:sz w:val="24"/>
          <w:szCs w:val="24"/>
        </w:rPr>
        <w:lastRenderedPageBreak/>
        <w:t>説明会終了後に現地見学会を行う</w:t>
      </w:r>
    </w:p>
    <w:p w14:paraId="61496C43" w14:textId="04A8CA56" w:rsidR="00253B63" w:rsidRPr="00253B63" w:rsidRDefault="00253B63" w:rsidP="00253B63">
      <w:pPr>
        <w:overflowPunct w:val="0"/>
        <w:spacing w:line="360" w:lineRule="exact"/>
        <w:ind w:left="840" w:hangingChars="350" w:hanging="840"/>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（２）説明会及び現地見学会に参加を希望する場合は、必要事項を記入した申込書（様</w:t>
      </w:r>
      <w:r>
        <w:rPr>
          <w:rFonts w:ascii="ＭＳ 明朝" w:eastAsia="ＭＳ 明朝" w:hAnsi="ＭＳ 明朝" w:cs="ＭＳ 明朝" w:hint="eastAsia"/>
          <w:color w:val="000000"/>
          <w:kern w:val="0"/>
          <w:sz w:val="24"/>
          <w:szCs w:val="24"/>
        </w:rPr>
        <w:t>式３）を事前（</w:t>
      </w:r>
      <w:r w:rsidR="00A17E43">
        <w:rPr>
          <w:rFonts w:ascii="ＭＳ 明朝" w:eastAsia="ＭＳ 明朝" w:hAnsi="ＭＳ 明朝" w:cs="ＭＳ 明朝" w:hint="eastAsia"/>
          <w:color w:val="000000"/>
          <w:kern w:val="0"/>
          <w:sz w:val="24"/>
          <w:szCs w:val="24"/>
        </w:rPr>
        <w:t>６</w:t>
      </w:r>
      <w:r w:rsidR="009C065B">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まで）にＦＡＸ</w:t>
      </w:r>
      <w:r w:rsidR="00A17E43">
        <w:rPr>
          <w:rFonts w:ascii="ＭＳ 明朝" w:eastAsia="ＭＳ 明朝" w:hAnsi="ＭＳ 明朝" w:cs="ＭＳ 明朝" w:hint="eastAsia"/>
          <w:color w:val="000000"/>
          <w:kern w:val="0"/>
          <w:sz w:val="24"/>
          <w:szCs w:val="24"/>
        </w:rPr>
        <w:t>またはメール</w:t>
      </w:r>
      <w:r>
        <w:rPr>
          <w:rFonts w:ascii="ＭＳ 明朝" w:eastAsia="ＭＳ 明朝" w:hAnsi="ＭＳ 明朝" w:cs="ＭＳ 明朝" w:hint="eastAsia"/>
          <w:color w:val="000000"/>
          <w:kern w:val="0"/>
          <w:sz w:val="24"/>
          <w:szCs w:val="24"/>
        </w:rPr>
        <w:t>で提出しなければなら</w:t>
      </w:r>
      <w:r w:rsidRPr="00253B63">
        <w:rPr>
          <w:rFonts w:ascii="ＭＳ 明朝" w:eastAsia="ＭＳ 明朝" w:hAnsi="ＭＳ 明朝" w:cs="ＭＳ 明朝" w:hint="eastAsia"/>
          <w:color w:val="000000"/>
          <w:kern w:val="0"/>
          <w:sz w:val="24"/>
          <w:szCs w:val="24"/>
        </w:rPr>
        <w:t>ない</w:t>
      </w:r>
    </w:p>
    <w:p w14:paraId="58CB3C8A"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（３）説明会及び現地見学会に参加しなくても、出店申込は可能とする</w:t>
      </w:r>
    </w:p>
    <w:p w14:paraId="07DE5566"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777EE6AB"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5A642C4D"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11</w:t>
      </w:r>
      <w:r w:rsidRPr="00253B63">
        <w:rPr>
          <w:rFonts w:ascii="ＭＳ 明朝" w:eastAsia="ＭＳ 明朝" w:hAnsi="ＭＳ 明朝" w:cs="ＭＳ 明朝" w:hint="eastAsia"/>
          <w:color w:val="000000"/>
          <w:kern w:val="0"/>
          <w:sz w:val="24"/>
          <w:szCs w:val="24"/>
        </w:rPr>
        <w:t>．出店者募集に関する質疑</w:t>
      </w:r>
    </w:p>
    <w:p w14:paraId="50045B51" w14:textId="68A35D0D" w:rsidR="00253B63" w:rsidRPr="00253B63" w:rsidRDefault="00253B63" w:rsidP="00253B63">
      <w:pPr>
        <w:overflowPunct w:val="0"/>
        <w:spacing w:line="360" w:lineRule="exact"/>
        <w:ind w:left="960" w:hangingChars="400" w:hanging="960"/>
        <w:jc w:val="lef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（１）募集要項等</w:t>
      </w:r>
      <w:r>
        <w:rPr>
          <w:rFonts w:ascii="ＭＳ 明朝" w:eastAsia="ＭＳ 明朝" w:hAnsi="ＭＳ 明朝" w:cs="ＭＳ 明朝" w:hint="eastAsia"/>
          <w:color w:val="000000"/>
          <w:kern w:val="0"/>
          <w:sz w:val="24"/>
          <w:szCs w:val="24"/>
        </w:rPr>
        <w:t>の内容に質疑がある場合は、質疑書（様式４）に記載の上、</w:t>
      </w:r>
      <w:r w:rsidRPr="00253B63">
        <w:rPr>
          <w:rFonts w:ascii="ＭＳ 明朝" w:eastAsia="ＭＳ 明朝" w:hAnsi="ＭＳ 明朝" w:cs="ＭＳ 明朝" w:hint="eastAsia"/>
          <w:color w:val="000000"/>
          <w:kern w:val="0"/>
          <w:sz w:val="24"/>
          <w:szCs w:val="24"/>
        </w:rPr>
        <w:t>令和</w:t>
      </w:r>
      <w:r w:rsidR="009C065B">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年</w:t>
      </w:r>
      <w:r w:rsidR="009C065B">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月</w:t>
      </w:r>
      <w:r w:rsidR="00A17E43">
        <w:rPr>
          <w:rFonts w:ascii="ＭＳ 明朝" w:eastAsia="ＭＳ 明朝" w:hAnsi="ＭＳ 明朝" w:cs="ＭＳ 明朝" w:hint="eastAsia"/>
          <w:color w:val="000000"/>
          <w:kern w:val="0"/>
          <w:sz w:val="24"/>
          <w:szCs w:val="24"/>
        </w:rPr>
        <w:t>９</w:t>
      </w:r>
      <w:r>
        <w:rPr>
          <w:rFonts w:ascii="ＭＳ 明朝" w:eastAsia="ＭＳ 明朝" w:hAnsi="ＭＳ 明朝" w:cs="ＭＳ 明朝" w:hint="eastAsia"/>
          <w:color w:val="000000"/>
          <w:kern w:val="0"/>
          <w:sz w:val="24"/>
          <w:szCs w:val="24"/>
        </w:rPr>
        <w:t>日（</w:t>
      </w:r>
      <w:r w:rsidR="00A17E43">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w:t>
      </w:r>
      <w:r w:rsidR="00A17E43">
        <w:rPr>
          <w:rFonts w:ascii="ＭＳ 明朝" w:eastAsia="ＭＳ 明朝" w:hAnsi="ＭＳ 明朝" w:cs="ＭＳ 明朝" w:hint="eastAsia"/>
          <w:color w:val="000000"/>
          <w:kern w:val="0"/>
          <w:sz w:val="24"/>
          <w:szCs w:val="24"/>
        </w:rPr>
        <w:t>まで</w:t>
      </w:r>
      <w:r>
        <w:rPr>
          <w:rFonts w:ascii="ＭＳ 明朝" w:eastAsia="ＭＳ 明朝" w:hAnsi="ＭＳ 明朝" w:cs="ＭＳ 明朝" w:hint="eastAsia"/>
          <w:color w:val="000000"/>
          <w:kern w:val="0"/>
          <w:sz w:val="24"/>
          <w:szCs w:val="24"/>
        </w:rPr>
        <w:t>ＦＡＸまたはメールにて提出す</w:t>
      </w:r>
      <w:r w:rsidRPr="00253B63">
        <w:rPr>
          <w:rFonts w:ascii="ＭＳ 明朝" w:eastAsia="ＭＳ 明朝" w:hAnsi="ＭＳ 明朝" w:cs="ＭＳ 明朝" w:hint="eastAsia"/>
          <w:color w:val="000000"/>
          <w:kern w:val="0"/>
          <w:sz w:val="24"/>
          <w:szCs w:val="24"/>
        </w:rPr>
        <w:t>ること</w:t>
      </w:r>
    </w:p>
    <w:p w14:paraId="523007FE" w14:textId="18FAE3B1" w:rsidR="00253B63" w:rsidRPr="00253B63" w:rsidRDefault="00253B63" w:rsidP="00253B63">
      <w:pPr>
        <w:overflowPunct w:val="0"/>
        <w:spacing w:line="360" w:lineRule="exact"/>
        <w:ind w:left="960" w:hangingChars="400" w:hanging="960"/>
        <w:jc w:val="lef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（２）質疑書に</w:t>
      </w:r>
      <w:r>
        <w:rPr>
          <w:rFonts w:ascii="ＭＳ 明朝" w:eastAsia="ＭＳ 明朝" w:hAnsi="ＭＳ 明朝" w:cs="ＭＳ 明朝" w:hint="eastAsia"/>
          <w:color w:val="000000"/>
          <w:kern w:val="0"/>
          <w:sz w:val="24"/>
          <w:szCs w:val="24"/>
        </w:rPr>
        <w:t>対する回答は、</w:t>
      </w:r>
      <w:r w:rsidR="009C065B">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月</w:t>
      </w:r>
      <w:r w:rsidR="00A17E43">
        <w:rPr>
          <w:rFonts w:ascii="ＭＳ 明朝" w:eastAsia="ＭＳ 明朝" w:hAnsi="ＭＳ 明朝" w:cs="ＭＳ 明朝" w:hint="eastAsia"/>
          <w:color w:val="000000"/>
          <w:kern w:val="0"/>
          <w:sz w:val="24"/>
          <w:szCs w:val="24"/>
        </w:rPr>
        <w:t>１６</w:t>
      </w:r>
      <w:r>
        <w:rPr>
          <w:rFonts w:ascii="ＭＳ 明朝" w:eastAsia="ＭＳ 明朝" w:hAnsi="ＭＳ 明朝" w:cs="ＭＳ 明朝" w:hint="eastAsia"/>
          <w:color w:val="000000"/>
          <w:kern w:val="0"/>
          <w:sz w:val="24"/>
          <w:szCs w:val="24"/>
        </w:rPr>
        <w:t>日（</w:t>
      </w:r>
      <w:r w:rsidR="009C065B">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）までに、説明会参加申込者</w:t>
      </w:r>
      <w:r w:rsidRPr="00253B63">
        <w:rPr>
          <w:rFonts w:ascii="ＭＳ 明朝" w:eastAsia="ＭＳ 明朝" w:hAnsi="ＭＳ 明朝" w:cs="ＭＳ 明朝" w:hint="eastAsia"/>
          <w:color w:val="000000"/>
          <w:kern w:val="0"/>
          <w:sz w:val="24"/>
          <w:szCs w:val="24"/>
        </w:rPr>
        <w:t>及び質疑書提出者全員にＦＡＸ</w:t>
      </w:r>
      <w:r w:rsidR="00A17E43">
        <w:rPr>
          <w:rFonts w:ascii="ＭＳ 明朝" w:eastAsia="ＭＳ 明朝" w:hAnsi="ＭＳ 明朝" w:cs="ＭＳ 明朝" w:hint="eastAsia"/>
          <w:color w:val="000000"/>
          <w:kern w:val="0"/>
          <w:sz w:val="24"/>
          <w:szCs w:val="24"/>
        </w:rPr>
        <w:t>またはメール</w:t>
      </w:r>
      <w:r w:rsidRPr="00253B63">
        <w:rPr>
          <w:rFonts w:ascii="ＭＳ 明朝" w:eastAsia="ＭＳ 明朝" w:hAnsi="ＭＳ 明朝" w:cs="ＭＳ 明朝" w:hint="eastAsia"/>
          <w:color w:val="000000"/>
          <w:kern w:val="0"/>
          <w:sz w:val="24"/>
          <w:szCs w:val="24"/>
        </w:rPr>
        <w:t>にて送ります。</w:t>
      </w:r>
    </w:p>
    <w:p w14:paraId="17AF85C0"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43AACE7F"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（３）都合により回答期限に間に合わない場合は、その旨を全員に通知します</w:t>
      </w:r>
    </w:p>
    <w:p w14:paraId="0AC0BD60"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1F2DBA2F"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384C5A4B"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12</w:t>
      </w:r>
      <w:r w:rsidRPr="00253B63">
        <w:rPr>
          <w:rFonts w:ascii="ＭＳ 明朝" w:eastAsia="ＭＳ 明朝" w:hAnsi="ＭＳ 明朝" w:cs="ＭＳ 明朝" w:hint="eastAsia"/>
          <w:color w:val="000000"/>
          <w:kern w:val="0"/>
          <w:sz w:val="24"/>
          <w:szCs w:val="24"/>
        </w:rPr>
        <w:t>．その他</w:t>
      </w:r>
    </w:p>
    <w:p w14:paraId="6430B215"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（１）申請に要した経費は、すべて申込者の負担とします</w:t>
      </w:r>
    </w:p>
    <w:p w14:paraId="3B2CAA5E"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（２）申込者からの申請書類等は、返却しません</w:t>
      </w:r>
    </w:p>
    <w:p w14:paraId="3B90B0B7"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38D82AC8"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p>
    <w:p w14:paraId="57EE0D60" w14:textId="77777777"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13</w:t>
      </w:r>
      <w:r w:rsidRPr="00253B63">
        <w:rPr>
          <w:rFonts w:ascii="ＭＳ 明朝" w:eastAsia="ＭＳ 明朝" w:hAnsi="ＭＳ 明朝" w:cs="ＭＳ 明朝" w:hint="eastAsia"/>
          <w:color w:val="000000"/>
          <w:kern w:val="0"/>
          <w:sz w:val="24"/>
          <w:szCs w:val="24"/>
        </w:rPr>
        <w:t>．問合せ先</w:t>
      </w:r>
    </w:p>
    <w:p w14:paraId="62840A18" w14:textId="04D05752"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w:t>
      </w:r>
      <w:r w:rsidRPr="00253B63">
        <w:rPr>
          <w:rFonts w:ascii="ＭＳ 明朝" w:eastAsia="ＭＳ 明朝" w:hAnsi="ＭＳ 明朝" w:cs="ＭＳ 明朝"/>
          <w:color w:val="000000"/>
          <w:kern w:val="0"/>
          <w:sz w:val="24"/>
          <w:szCs w:val="24"/>
        </w:rPr>
        <w:t>018-0692</w:t>
      </w:r>
      <w:r w:rsidRPr="00253B63">
        <w:rPr>
          <w:rFonts w:ascii="ＭＳ 明朝" w:eastAsia="ＭＳ 明朝" w:hAnsi="ＭＳ 明朝" w:cs="ＭＳ 明朝" w:hint="eastAsia"/>
          <w:color w:val="000000"/>
          <w:kern w:val="0"/>
          <w:sz w:val="24"/>
          <w:szCs w:val="24"/>
        </w:rPr>
        <w:t xml:space="preserve">　由利本荘市</w:t>
      </w:r>
      <w:r w:rsidR="009C065B">
        <w:rPr>
          <w:rFonts w:ascii="ＭＳ 明朝" w:eastAsia="ＭＳ 明朝" w:hAnsi="ＭＳ 明朝" w:cs="ＭＳ 明朝" w:hint="eastAsia"/>
          <w:color w:val="000000"/>
          <w:kern w:val="0"/>
          <w:sz w:val="24"/>
          <w:szCs w:val="24"/>
        </w:rPr>
        <w:t>町村字鳴瀬台65-1</w:t>
      </w:r>
    </w:p>
    <w:p w14:paraId="7E841BF9" w14:textId="2261C46D"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w:t>
      </w:r>
      <w:r w:rsidR="009C065B">
        <w:rPr>
          <w:rFonts w:ascii="ＭＳ 明朝" w:eastAsia="ＭＳ 明朝" w:hAnsi="ＭＳ 明朝" w:cs="ＭＳ 明朝" w:hint="eastAsia"/>
          <w:color w:val="000000"/>
          <w:kern w:val="0"/>
          <w:sz w:val="24"/>
          <w:szCs w:val="24"/>
        </w:rPr>
        <w:t>特定非営利活動法人 由利本荘木育推進協会</w:t>
      </w:r>
    </w:p>
    <w:p w14:paraId="2D3216D2" w14:textId="7D52D938"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ＴＥＬ：０１８４－</w:t>
      </w:r>
      <w:r w:rsidR="009C065B">
        <w:rPr>
          <w:rFonts w:ascii="ＭＳ 明朝" w:eastAsia="ＭＳ 明朝" w:hAnsi="ＭＳ 明朝" w:cs="ＭＳ 明朝" w:hint="eastAsia"/>
          <w:color w:val="000000"/>
          <w:kern w:val="0"/>
          <w:sz w:val="24"/>
          <w:szCs w:val="24"/>
        </w:rPr>
        <w:t>７４－９０７０</w:t>
      </w:r>
    </w:p>
    <w:p w14:paraId="75A23766" w14:textId="4EAB8C18" w:rsidR="00253B63" w:rsidRPr="00253B63" w:rsidRDefault="00253B63" w:rsidP="00253B63">
      <w:pPr>
        <w:overflowPunct w:val="0"/>
        <w:spacing w:line="360" w:lineRule="exact"/>
        <w:textAlignment w:val="baseline"/>
        <w:rPr>
          <w:rFonts w:ascii="ＭＳ 明朝" w:eastAsia="ＭＳ 明朝" w:hAnsi="Times New Roman" w:cs="Times New Roman"/>
          <w:color w:val="000000"/>
          <w:spacing w:val="6"/>
          <w:kern w:val="0"/>
          <w:sz w:val="24"/>
          <w:szCs w:val="24"/>
        </w:rPr>
      </w:pPr>
      <w:r w:rsidRPr="00253B63">
        <w:rPr>
          <w:rFonts w:ascii="ＭＳ 明朝" w:eastAsia="ＭＳ 明朝" w:hAnsi="ＭＳ 明朝" w:cs="ＭＳ 明朝" w:hint="eastAsia"/>
          <w:color w:val="000000"/>
          <w:kern w:val="0"/>
          <w:sz w:val="24"/>
          <w:szCs w:val="24"/>
        </w:rPr>
        <w:t xml:space="preserve">　　　　　　　　　　ＦＡＸ：０１８４－</w:t>
      </w:r>
      <w:r w:rsidR="009C065B">
        <w:rPr>
          <w:rFonts w:ascii="ＭＳ 明朝" w:eastAsia="ＭＳ 明朝" w:hAnsi="ＭＳ 明朝" w:cs="ＭＳ 明朝" w:hint="eastAsia"/>
          <w:color w:val="000000"/>
          <w:kern w:val="0"/>
          <w:sz w:val="24"/>
          <w:szCs w:val="24"/>
        </w:rPr>
        <w:t>７４－９０７９</w:t>
      </w:r>
    </w:p>
    <w:p w14:paraId="4A263488" w14:textId="51292264" w:rsidR="009C065B" w:rsidRPr="009C065B" w:rsidRDefault="00253B63" w:rsidP="00253B63">
      <w:pPr>
        <w:overflowPunct w:val="0"/>
        <w:spacing w:line="360" w:lineRule="exact"/>
        <w:textAlignment w:val="baseline"/>
        <w:rPr>
          <w:rFonts w:ascii="ＭＳ 明朝" w:eastAsia="ＭＳ 明朝" w:hAnsi="ＭＳ 明朝" w:cs="ＭＳ 明朝"/>
          <w:color w:val="000000"/>
          <w:kern w:val="0"/>
          <w:sz w:val="24"/>
          <w:szCs w:val="24"/>
        </w:rPr>
      </w:pPr>
      <w:r w:rsidRPr="00253B63">
        <w:rPr>
          <w:rFonts w:ascii="ＭＳ 明朝" w:eastAsia="ＭＳ 明朝" w:hAnsi="ＭＳ 明朝" w:cs="ＭＳ 明朝"/>
          <w:color w:val="000000"/>
          <w:kern w:val="0"/>
          <w:sz w:val="24"/>
          <w:szCs w:val="24"/>
        </w:rPr>
        <w:t xml:space="preserve">                    </w:t>
      </w:r>
      <w:r w:rsidRPr="00253B63">
        <w:rPr>
          <w:rFonts w:ascii="ＭＳ 明朝" w:eastAsia="ＭＳ 明朝" w:hAnsi="ＭＳ 明朝" w:cs="ＭＳ 明朝" w:hint="eastAsia"/>
          <w:color w:val="000000"/>
          <w:kern w:val="0"/>
          <w:sz w:val="24"/>
          <w:szCs w:val="24"/>
        </w:rPr>
        <w:t>ﾒｰﾙｱﾄﾞﾚｽ：</w:t>
      </w:r>
      <w:r w:rsidRPr="00253B63">
        <w:rPr>
          <w:rFonts w:ascii="ＭＳ 明朝" w:eastAsia="ＭＳ 明朝" w:hAnsi="ＭＳ 明朝" w:cs="ＭＳ 明朝"/>
          <w:color w:val="000000"/>
          <w:kern w:val="0"/>
          <w:sz w:val="24"/>
          <w:szCs w:val="24"/>
        </w:rPr>
        <w:t xml:space="preserve"> </w:t>
      </w:r>
      <w:r w:rsidR="009C065B">
        <w:rPr>
          <w:rFonts w:ascii="ＭＳ 明朝" w:eastAsia="ＭＳ 明朝" w:hAnsi="ＭＳ 明朝" w:cs="ＭＳ 明朝" w:hint="eastAsia"/>
          <w:color w:val="000000"/>
          <w:kern w:val="0"/>
          <w:sz w:val="24"/>
          <w:szCs w:val="24"/>
        </w:rPr>
        <w:t>info@yurihonjo-mokuiku.jp</w:t>
      </w:r>
    </w:p>
    <w:p w14:paraId="4E4853DD" w14:textId="77777777" w:rsidR="0044007C" w:rsidRPr="00253B63" w:rsidRDefault="0044007C" w:rsidP="00253B63">
      <w:pPr>
        <w:spacing w:line="360" w:lineRule="exact"/>
        <w:rPr>
          <w:rFonts w:ascii="ＭＳ 明朝" w:eastAsia="ＭＳ 明朝" w:hAnsi="ＭＳ 明朝"/>
        </w:rPr>
      </w:pPr>
    </w:p>
    <w:p w14:paraId="47C63168" w14:textId="77777777" w:rsidR="00253B63" w:rsidRPr="00253B63" w:rsidRDefault="00253B63" w:rsidP="00253B63">
      <w:pPr>
        <w:spacing w:line="360" w:lineRule="exact"/>
        <w:rPr>
          <w:rFonts w:ascii="ＭＳ 明朝" w:eastAsia="ＭＳ 明朝" w:hAnsi="ＭＳ 明朝"/>
        </w:rPr>
      </w:pPr>
    </w:p>
    <w:p w14:paraId="196240BE" w14:textId="77777777" w:rsidR="00253B63" w:rsidRPr="00253B63" w:rsidRDefault="00253B63" w:rsidP="00253B63">
      <w:pPr>
        <w:spacing w:line="360" w:lineRule="exact"/>
        <w:rPr>
          <w:rFonts w:ascii="ＭＳ 明朝" w:eastAsia="ＭＳ 明朝" w:hAnsi="ＭＳ 明朝"/>
        </w:rPr>
      </w:pPr>
    </w:p>
    <w:sectPr w:rsidR="00253B63" w:rsidRPr="00253B63" w:rsidSect="00253B63">
      <w:pgSz w:w="11906" w:h="16838"/>
      <w:pgMar w:top="1361" w:right="1134" w:bottom="124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63"/>
    <w:rsid w:val="000C1A2D"/>
    <w:rsid w:val="00243313"/>
    <w:rsid w:val="00253B63"/>
    <w:rsid w:val="00262A59"/>
    <w:rsid w:val="002A26A3"/>
    <w:rsid w:val="00396F7E"/>
    <w:rsid w:val="0044007C"/>
    <w:rsid w:val="0050022E"/>
    <w:rsid w:val="00662E89"/>
    <w:rsid w:val="009C065B"/>
    <w:rsid w:val="00A17E43"/>
    <w:rsid w:val="00C71C37"/>
    <w:rsid w:val="00E42FD2"/>
    <w:rsid w:val="00E84B8E"/>
    <w:rsid w:val="00F1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A0ACE"/>
  <w15:chartTrackingRefBased/>
  <w15:docId w15:val="{5D9D09CD-17BC-4198-8FD0-DC6CA250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D99A-5CBB-44CB-8F9C-B52C0A12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弘幸</dc:creator>
  <cp:keywords/>
  <dc:description/>
  <cp:lastModifiedBy>特定非営利活動法人由利本荘木育推進協会</cp:lastModifiedBy>
  <cp:revision>5</cp:revision>
  <cp:lastPrinted>2020-01-12T22:30:00Z</cp:lastPrinted>
  <dcterms:created xsi:type="dcterms:W3CDTF">2025-04-15T07:35:00Z</dcterms:created>
  <dcterms:modified xsi:type="dcterms:W3CDTF">2025-04-26T05:52:00Z</dcterms:modified>
</cp:coreProperties>
</file>